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AFB2" w14:textId="77777777" w:rsidR="003B4D78" w:rsidRDefault="003B4D78" w:rsidP="003B4D78">
      <w:pPr>
        <w:pStyle w:val="Naslov1"/>
        <w:spacing w:before="0" w:after="0" w:line="260" w:lineRule="exact"/>
        <w:jc w:val="right"/>
        <w:rPr>
          <w:sz w:val="22"/>
          <w:szCs w:val="22"/>
        </w:rPr>
      </w:pPr>
      <w:r>
        <w:rPr>
          <w:b w:val="0"/>
          <w:bCs w:val="0"/>
          <w:noProof/>
          <w:szCs w:val="20"/>
        </w:rPr>
        <w:drawing>
          <wp:anchor distT="0" distB="0" distL="114300" distR="114300" simplePos="0" relativeHeight="251661312" behindDoc="0" locked="0" layoutInCell="1" allowOverlap="1" wp14:anchorId="5D3511D7" wp14:editId="6721A9A4">
            <wp:simplePos x="0" y="0"/>
            <wp:positionH relativeFrom="margin">
              <wp:posOffset>8015605</wp:posOffset>
            </wp:positionH>
            <wp:positionV relativeFrom="paragraph">
              <wp:posOffset>-724535</wp:posOffset>
            </wp:positionV>
            <wp:extent cx="711200" cy="787400"/>
            <wp:effectExtent l="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CC2A6F" w14:textId="477EA504" w:rsidR="003B4D78" w:rsidRPr="00BC72D4" w:rsidRDefault="003B4D78" w:rsidP="003B4D78">
      <w:pPr>
        <w:pStyle w:val="Naslov1"/>
        <w:spacing w:before="0" w:after="0" w:line="260" w:lineRule="exact"/>
        <w:jc w:val="right"/>
        <w:rPr>
          <w:sz w:val="22"/>
          <w:szCs w:val="22"/>
        </w:rPr>
      </w:pPr>
      <w:r w:rsidRPr="00BC72D4">
        <w:rPr>
          <w:sz w:val="22"/>
          <w:szCs w:val="22"/>
        </w:rPr>
        <w:t>Priloga št. 3.1-</w:t>
      </w:r>
      <w:r>
        <w:rPr>
          <w:sz w:val="22"/>
          <w:szCs w:val="22"/>
        </w:rPr>
        <w:t>2</w:t>
      </w:r>
    </w:p>
    <w:p w14:paraId="7084DE4E" w14:textId="77777777" w:rsidR="003B4D78" w:rsidRPr="00BC72D4" w:rsidRDefault="003B4D78" w:rsidP="003B4D78">
      <w:pPr>
        <w:pStyle w:val="Naslov1"/>
        <w:spacing w:before="0" w:after="0" w:line="260" w:lineRule="exact"/>
        <w:jc w:val="center"/>
        <w:rPr>
          <w:sz w:val="22"/>
          <w:szCs w:val="22"/>
        </w:rPr>
      </w:pPr>
    </w:p>
    <w:p w14:paraId="34514B73" w14:textId="2CDA1113" w:rsidR="003B4D78" w:rsidRPr="00BC72D4" w:rsidRDefault="003B4D78" w:rsidP="003B4D78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 w:rsidRPr="00BC72D4">
        <w:rPr>
          <w:sz w:val="22"/>
          <w:szCs w:val="22"/>
        </w:rPr>
        <w:t>PONUDBENI PREDRAČUN</w:t>
      </w:r>
      <w:r>
        <w:rPr>
          <w:sz w:val="22"/>
          <w:szCs w:val="22"/>
        </w:rPr>
        <w:t xml:space="preserve"> S TEHNIČNO SPECIFIKACIJO za sklop 2</w:t>
      </w:r>
    </w:p>
    <w:p w14:paraId="2DC85105" w14:textId="77777777" w:rsidR="003B4D78" w:rsidRPr="00BC72D4" w:rsidRDefault="003B4D78" w:rsidP="003B4D78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>
        <w:rPr>
          <w:rFonts w:ascii="Arial" w:hAnsi="Arial" w:cs="Arial"/>
          <w:sz w:val="20"/>
          <w:szCs w:val="20"/>
        </w:rPr>
        <w:t>179</w:t>
      </w:r>
      <w:r w:rsidRPr="00BC72D4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6</w:t>
      </w:r>
    </w:p>
    <w:p w14:paraId="78D90946" w14:textId="77777777" w:rsidR="003B4D78" w:rsidRPr="00BC72D4" w:rsidRDefault="003B4D78" w:rsidP="003B4D7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945C82D" w14:textId="77777777" w:rsidR="003B4D78" w:rsidRPr="00BC72D4" w:rsidRDefault="003B4D78" w:rsidP="003B4D7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14:paraId="451D4907" w14:textId="77777777" w:rsidR="003B4D78" w:rsidRDefault="003B4D78" w:rsidP="003B4D7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0F8773DA" w14:textId="77777777" w:rsidR="003B4D78" w:rsidRPr="00BC72D4" w:rsidRDefault="003B4D78" w:rsidP="003B4D7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14:paraId="5A7431A9" w14:textId="77777777" w:rsidR="003B4D78" w:rsidRPr="00BC72D4" w:rsidRDefault="003B4D78" w:rsidP="003B4D7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  <w:r w:rsidRPr="00BC72D4">
        <w:rPr>
          <w:rFonts w:ascii="Arial" w:hAnsi="Arial" w:cs="Arial"/>
          <w:bCs/>
          <w:sz w:val="20"/>
        </w:rPr>
        <w:t xml:space="preserve">PONUDNIK: __________________________________________ </w:t>
      </w:r>
      <w:r w:rsidRPr="00BC72D4">
        <w:rPr>
          <w:rFonts w:ascii="Arial" w:hAnsi="Arial" w:cs="Arial"/>
          <w:b w:val="0"/>
          <w:bCs/>
          <w:sz w:val="20"/>
        </w:rPr>
        <w:t xml:space="preserve">          </w:t>
      </w:r>
    </w:p>
    <w:p w14:paraId="36A1F477" w14:textId="77777777" w:rsidR="003B4D78" w:rsidRDefault="003B4D78" w:rsidP="003B4D7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bCs/>
          <w:sz w:val="20"/>
        </w:rPr>
      </w:pPr>
      <w:r w:rsidRPr="00BC72D4">
        <w:rPr>
          <w:rFonts w:ascii="Arial" w:hAnsi="Arial" w:cs="Arial"/>
          <w:b w:val="0"/>
          <w:bCs/>
          <w:sz w:val="20"/>
        </w:rPr>
        <w:t xml:space="preserve">                </w:t>
      </w:r>
    </w:p>
    <w:p w14:paraId="7E2C4B6C" w14:textId="77777777" w:rsidR="003B4D78" w:rsidRPr="00BC72D4" w:rsidRDefault="003B4D78" w:rsidP="003B4D7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0455DF2A" w14:textId="0FCB296E" w:rsidR="003B4D78" w:rsidRDefault="003B4D78" w:rsidP="003B4D7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  <w:r w:rsidRPr="00BC72D4">
        <w:rPr>
          <w:rFonts w:ascii="Arial" w:hAnsi="Arial" w:cs="Arial"/>
          <w:sz w:val="20"/>
          <w:u w:val="single"/>
        </w:rPr>
        <w:t xml:space="preserve">SKLOP </w:t>
      </w:r>
      <w:r>
        <w:rPr>
          <w:rFonts w:ascii="Arial" w:hAnsi="Arial" w:cs="Arial"/>
          <w:sz w:val="20"/>
          <w:u w:val="single"/>
        </w:rPr>
        <w:t>2</w:t>
      </w:r>
      <w:r w:rsidRPr="00BC72D4">
        <w:rPr>
          <w:rFonts w:ascii="Arial" w:hAnsi="Arial" w:cs="Arial"/>
          <w:sz w:val="20"/>
          <w:u w:val="single"/>
        </w:rPr>
        <w:t xml:space="preserve">: </w:t>
      </w:r>
      <w:r w:rsidRPr="003B4D78">
        <w:rPr>
          <w:rFonts w:ascii="Arial" w:hAnsi="Arial" w:cs="Arial"/>
          <w:sz w:val="20"/>
          <w:u w:val="single"/>
        </w:rPr>
        <w:t>Podpisne tablice</w:t>
      </w:r>
    </w:p>
    <w:p w14:paraId="43B94706" w14:textId="77777777" w:rsidR="003B4D78" w:rsidRPr="00BC72D4" w:rsidRDefault="003B4D78" w:rsidP="003B4D7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399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8"/>
        <w:gridCol w:w="6483"/>
        <w:gridCol w:w="994"/>
        <w:gridCol w:w="1502"/>
        <w:gridCol w:w="1659"/>
        <w:gridCol w:w="1174"/>
        <w:gridCol w:w="1554"/>
      </w:tblGrid>
      <w:tr w:rsidR="006D7A85" w:rsidRPr="00BC72D4" w14:paraId="5104AEF0" w14:textId="77777777" w:rsidTr="00C07053">
        <w:trPr>
          <w:jc w:val="center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EF644" w14:textId="77777777" w:rsidR="006D7A85" w:rsidRPr="00BC72D4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Zap. št.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FEF7D" w14:textId="7AFC4A40" w:rsidR="006D7A85" w:rsidRPr="006D7A85" w:rsidRDefault="006D7A85" w:rsidP="0092735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D7A85">
              <w:rPr>
                <w:rFonts w:ascii="Arial" w:hAnsi="Arial" w:cs="Arial"/>
                <w:b/>
                <w:bCs/>
                <w:sz w:val="20"/>
              </w:rPr>
              <w:t>Naziv blaga z zahtevanimi karakteristikami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35D75" w14:textId="77777777" w:rsidR="006D7A85" w:rsidRPr="00BC72D4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Količina in E.M.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37EDE" w14:textId="77777777" w:rsidR="006D7A85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3CB5438C" w14:textId="073AE799" w:rsidR="006D7A85" w:rsidRPr="00BC72D4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</w:rPr>
            </w:pPr>
            <w:r w:rsidRPr="00BC72D4">
              <w:rPr>
                <w:rFonts w:ascii="Arial" w:hAnsi="Arial" w:cs="Arial"/>
                <w:sz w:val="20"/>
              </w:rPr>
              <w:t xml:space="preserve">Cena za </w:t>
            </w:r>
            <w:r>
              <w:rPr>
                <w:rFonts w:ascii="Arial" w:hAnsi="Arial" w:cs="Arial"/>
                <w:sz w:val="20"/>
              </w:rPr>
              <w:t xml:space="preserve">E.M. </w:t>
            </w:r>
            <w:r w:rsidRPr="00BC72D4">
              <w:rPr>
                <w:rFonts w:ascii="Arial" w:hAnsi="Arial" w:cs="Arial"/>
                <w:sz w:val="20"/>
              </w:rPr>
              <w:t>brez DDV v EUR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D1705" w14:textId="77777777" w:rsidR="006D7A85" w:rsidRPr="00BC72D4" w:rsidRDefault="006D7A85" w:rsidP="008D688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 xml:space="preserve">Vrednost brez DDV v EUR za celotno količino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251CCB0C" w14:textId="77777777" w:rsidR="006D7A85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6EF1D997" w14:textId="41B703E2" w:rsidR="006D7A85" w:rsidRPr="00BC72D4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22%DDV za celotno količino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72BC72C7" w14:textId="77777777" w:rsidR="006D7A85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4F357635" w14:textId="5CA64BF2" w:rsidR="006D7A85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Vrednost z DDV v EUR za celotno količino</w:t>
            </w:r>
          </w:p>
        </w:tc>
      </w:tr>
      <w:tr w:rsidR="006D7A85" w:rsidRPr="00BC72D4" w14:paraId="1E1EDE11" w14:textId="77777777" w:rsidTr="00C07053">
        <w:trPr>
          <w:trHeight w:val="2120"/>
          <w:jc w:val="center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8054E" w14:textId="77777777" w:rsidR="006D7A85" w:rsidRPr="00BC72D4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F8FDF" w14:textId="77777777" w:rsidR="006D7A85" w:rsidRPr="00BC72D4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  <w:p w14:paraId="7B1F5BBD" w14:textId="1DAF3F72" w:rsidR="006D7A85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Cs/>
                <w:sz w:val="20"/>
              </w:rPr>
            </w:pPr>
            <w:r w:rsidRPr="0092692A">
              <w:rPr>
                <w:rFonts w:ascii="Arial" w:hAnsi="Arial" w:cs="Arial"/>
                <w:bCs/>
                <w:sz w:val="20"/>
              </w:rPr>
              <w:t xml:space="preserve">Podpisne tablice Signotec Sigma </w:t>
            </w:r>
          </w:p>
          <w:p w14:paraId="7D0F59EB" w14:textId="77777777" w:rsidR="006D7A85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92692A">
              <w:rPr>
                <w:rFonts w:ascii="Arial" w:hAnsi="Arial" w:cs="Arial"/>
                <w:bCs/>
                <w:sz w:val="20"/>
              </w:rPr>
              <w:t>ST-ME105-2-U100-B</w:t>
            </w:r>
            <w:r>
              <w:rPr>
                <w:rFonts w:ascii="Arial" w:hAnsi="Arial" w:cs="Arial"/>
                <w:b w:val="0"/>
                <w:sz w:val="20"/>
              </w:rPr>
              <w:t xml:space="preserve"> z naslednjimi karakteristikami:</w:t>
            </w:r>
          </w:p>
          <w:p w14:paraId="50F97ABD" w14:textId="09573894" w:rsidR="006D7A85" w:rsidRPr="003B4D78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92692A">
              <w:rPr>
                <w:rFonts w:ascii="Arial" w:hAnsi="Arial" w:cs="Arial"/>
                <w:b w:val="0"/>
                <w:sz w:val="20"/>
                <w:u w:val="single"/>
              </w:rPr>
              <w:t>Prikaz:</w:t>
            </w:r>
            <w:r w:rsidRPr="003B4D78">
              <w:rPr>
                <w:rFonts w:ascii="Arial" w:hAnsi="Arial" w:cs="Arial"/>
                <w:b w:val="0"/>
                <w:sz w:val="20"/>
              </w:rPr>
              <w:t xml:space="preserve"> 10,5 cm (4")</w:t>
            </w:r>
            <w:r w:rsidR="007954D1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7954D1" w:rsidRPr="007954D1">
              <w:rPr>
                <w:rFonts w:ascii="Arial" w:hAnsi="Arial" w:cs="Arial"/>
                <w:b w:val="0"/>
                <w:color w:val="FF0000"/>
                <w:sz w:val="20"/>
              </w:rPr>
              <w:t>ali 10,4 cm (4")</w:t>
            </w:r>
            <w:r w:rsidRPr="007954D1">
              <w:rPr>
                <w:rFonts w:ascii="Arial" w:hAnsi="Arial" w:cs="Arial"/>
                <w:b w:val="0"/>
                <w:color w:val="FF0000"/>
                <w:sz w:val="20"/>
              </w:rPr>
              <w:t xml:space="preserve">, </w:t>
            </w:r>
            <w:r w:rsidRPr="003B4D78">
              <w:rPr>
                <w:rFonts w:ascii="Arial" w:hAnsi="Arial" w:cs="Arial"/>
                <w:b w:val="0"/>
                <w:sz w:val="20"/>
              </w:rPr>
              <w:t>monokromatski</w:t>
            </w:r>
          </w:p>
          <w:p w14:paraId="0DE693EF" w14:textId="4B336B30" w:rsidR="006D7A85" w:rsidRPr="007954D1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color w:val="FF0000"/>
                <w:sz w:val="20"/>
              </w:rPr>
            </w:pPr>
            <w:r w:rsidRPr="0092692A">
              <w:rPr>
                <w:rFonts w:ascii="Arial" w:hAnsi="Arial" w:cs="Arial"/>
                <w:b w:val="0"/>
                <w:sz w:val="20"/>
                <w:u w:val="single"/>
              </w:rPr>
              <w:t>Aktivna površina za podpisovanje:</w:t>
            </w:r>
            <w:r w:rsidRPr="003B4D78">
              <w:rPr>
                <w:rFonts w:ascii="Arial" w:hAnsi="Arial" w:cs="Arial"/>
                <w:b w:val="0"/>
                <w:sz w:val="20"/>
              </w:rPr>
              <w:t xml:space="preserve"> 92 mm x 47 mm</w:t>
            </w:r>
            <w:r w:rsidR="007954D1">
              <w:rPr>
                <w:rFonts w:ascii="Arial" w:hAnsi="Arial" w:cs="Arial"/>
                <w:b w:val="0"/>
                <w:sz w:val="20"/>
              </w:rPr>
              <w:t xml:space="preserve"> ali </w:t>
            </w:r>
            <w:r w:rsidR="007954D1" w:rsidRPr="007954D1">
              <w:rPr>
                <w:rFonts w:ascii="Arial" w:hAnsi="Arial" w:cs="Arial"/>
                <w:b w:val="0"/>
                <w:color w:val="FF0000"/>
                <w:sz w:val="20"/>
              </w:rPr>
              <w:t>9</w:t>
            </w:r>
            <w:r w:rsidR="007954D1">
              <w:rPr>
                <w:rFonts w:ascii="Arial" w:hAnsi="Arial" w:cs="Arial"/>
                <w:b w:val="0"/>
                <w:color w:val="FF0000"/>
                <w:sz w:val="20"/>
              </w:rPr>
              <w:t>1</w:t>
            </w:r>
            <w:r w:rsidR="007954D1" w:rsidRPr="007954D1">
              <w:rPr>
                <w:rFonts w:ascii="Arial" w:hAnsi="Arial" w:cs="Arial"/>
                <w:b w:val="0"/>
                <w:color w:val="FF0000"/>
                <w:sz w:val="20"/>
              </w:rPr>
              <w:t xml:space="preserve"> mm x 4</w:t>
            </w:r>
            <w:r w:rsidR="007954D1">
              <w:rPr>
                <w:rFonts w:ascii="Arial" w:hAnsi="Arial" w:cs="Arial"/>
                <w:b w:val="0"/>
                <w:color w:val="FF0000"/>
                <w:sz w:val="20"/>
              </w:rPr>
              <w:t>5</w:t>
            </w:r>
            <w:r w:rsidR="007954D1" w:rsidRPr="007954D1">
              <w:rPr>
                <w:rFonts w:ascii="Arial" w:hAnsi="Arial" w:cs="Arial"/>
                <w:b w:val="0"/>
                <w:color w:val="FF0000"/>
                <w:sz w:val="20"/>
              </w:rPr>
              <w:t xml:space="preserve"> mm</w:t>
            </w:r>
          </w:p>
          <w:p w14:paraId="61C5E12F" w14:textId="77777777" w:rsidR="006D7A85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92692A">
              <w:rPr>
                <w:rFonts w:ascii="Arial" w:hAnsi="Arial" w:cs="Arial"/>
                <w:b w:val="0"/>
                <w:sz w:val="20"/>
                <w:u w:val="single"/>
              </w:rPr>
              <w:t>Dimenzije:</w:t>
            </w:r>
            <w:r>
              <w:rPr>
                <w:rFonts w:ascii="Arial" w:hAnsi="Arial" w:cs="Arial"/>
                <w:b w:val="0"/>
                <w:sz w:val="20"/>
              </w:rPr>
              <w:t xml:space="preserve"> 10 mm x 160 mm x 120 mm</w:t>
            </w:r>
          </w:p>
          <w:p w14:paraId="7F5CAC1A" w14:textId="77777777" w:rsidR="006D7A85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92692A">
              <w:rPr>
                <w:rFonts w:ascii="Arial" w:hAnsi="Arial" w:cs="Arial"/>
                <w:b w:val="0"/>
                <w:sz w:val="20"/>
                <w:u w:val="single"/>
              </w:rPr>
              <w:t>Povezovanje:</w:t>
            </w:r>
            <w:r>
              <w:rPr>
                <w:rFonts w:ascii="Arial" w:hAnsi="Arial" w:cs="Arial"/>
                <w:b w:val="0"/>
                <w:sz w:val="20"/>
              </w:rPr>
              <w:t xml:space="preserve"> HID-USB 2.0 Fullspeed (12 MBit/s)</w:t>
            </w:r>
          </w:p>
          <w:p w14:paraId="21434E18" w14:textId="4B6C8821" w:rsidR="006D7A85" w:rsidRPr="000C5DA6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i/>
                <w:iCs/>
                <w:sz w:val="20"/>
              </w:rPr>
            </w:pPr>
            <w:r w:rsidRPr="0092692A">
              <w:rPr>
                <w:rFonts w:ascii="Arial" w:hAnsi="Arial" w:cs="Arial"/>
                <w:b w:val="0"/>
                <w:sz w:val="20"/>
                <w:u w:val="single"/>
              </w:rPr>
              <w:t>Senzor ločljivosti podpisovanja:</w:t>
            </w:r>
            <w:r>
              <w:rPr>
                <w:rFonts w:ascii="Arial" w:hAnsi="Arial" w:cs="Arial"/>
                <w:b w:val="0"/>
                <w:sz w:val="20"/>
              </w:rPr>
              <w:t xml:space="preserve"> 2214 x 1130 ppi</w:t>
            </w:r>
          </w:p>
          <w:p w14:paraId="587597A3" w14:textId="77777777" w:rsidR="006D7A85" w:rsidRDefault="006D7A85" w:rsidP="0092735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72461" w14:textId="56614E67" w:rsidR="006D7A85" w:rsidRPr="00BC72D4" w:rsidRDefault="006D7A85" w:rsidP="0092735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400 kos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B60BF" w14:textId="77777777" w:rsidR="006D7A85" w:rsidRPr="00BC72D4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B727A" w14:textId="77777777" w:rsidR="006D7A85" w:rsidRPr="00BC72D4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38C2A" w14:textId="77777777" w:rsidR="006D7A85" w:rsidRPr="00BC72D4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D291" w14:textId="77777777" w:rsidR="006D7A85" w:rsidRPr="00BC72D4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3B4D78" w:rsidRPr="00BC72D4" w14:paraId="175B5D81" w14:textId="77777777" w:rsidTr="0092692A">
        <w:trPr>
          <w:trHeight w:hRule="exact" w:val="562"/>
          <w:jc w:val="center"/>
        </w:trPr>
        <w:tc>
          <w:tcPr>
            <w:tcW w:w="124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05E71CA1" w14:textId="77777777" w:rsidR="003B4D78" w:rsidRPr="00135245" w:rsidRDefault="003B4D78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bCs/>
                <w:sz w:val="20"/>
              </w:rPr>
            </w:pPr>
            <w:r w:rsidRPr="00135245">
              <w:rPr>
                <w:rFonts w:ascii="Arial" w:hAnsi="Arial" w:cs="Arial"/>
                <w:bCs/>
                <w:sz w:val="20"/>
              </w:rPr>
              <w:t>Skupna vrednost brez DDV v EUR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E420F8D" w14:textId="77777777" w:rsidR="003B4D78" w:rsidRPr="00BC72D4" w:rsidRDefault="003B4D78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3B4D78" w:rsidRPr="00BC72D4" w14:paraId="5741A51A" w14:textId="77777777" w:rsidTr="0092692A">
        <w:trPr>
          <w:trHeight w:hRule="exact" w:val="562"/>
          <w:jc w:val="center"/>
        </w:trPr>
        <w:tc>
          <w:tcPr>
            <w:tcW w:w="124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271EEA11" w14:textId="528F84C6" w:rsidR="003B4D78" w:rsidRPr="00BC72D4" w:rsidRDefault="003B4D78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8065D99" w14:textId="77777777" w:rsidR="003B4D78" w:rsidRPr="00BC72D4" w:rsidRDefault="003B4D78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3B4D78" w:rsidRPr="00BC72D4" w14:paraId="6A93E5AC" w14:textId="77777777" w:rsidTr="0092692A">
        <w:trPr>
          <w:trHeight w:hRule="exact" w:val="584"/>
          <w:jc w:val="center"/>
        </w:trPr>
        <w:tc>
          <w:tcPr>
            <w:tcW w:w="124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0C67AD37" w14:textId="77777777" w:rsidR="003B4D78" w:rsidRPr="00BC72D4" w:rsidRDefault="003B4D78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6CD77F" w14:textId="77777777" w:rsidR="003B4D78" w:rsidRPr="00BC72D4" w:rsidRDefault="003B4D78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14:paraId="69B140E3" w14:textId="77777777" w:rsidR="006D7A85" w:rsidRPr="001969D1" w:rsidRDefault="006D7A85" w:rsidP="003B4D78">
      <w:pPr>
        <w:spacing w:before="60"/>
        <w:jc w:val="both"/>
        <w:rPr>
          <w:rFonts w:ascii="Arial" w:hAnsi="Arial" w:cs="Arial"/>
          <w:sz w:val="20"/>
          <w:szCs w:val="20"/>
          <w:u w:val="single"/>
        </w:rPr>
      </w:pPr>
      <w:r w:rsidRPr="001969D1">
        <w:rPr>
          <w:rFonts w:ascii="Arial" w:hAnsi="Arial" w:cs="Arial"/>
          <w:sz w:val="20"/>
          <w:szCs w:val="20"/>
        </w:rPr>
        <w:t xml:space="preserve">Zaradi zagotavljanja kompatibilnosti z obstoječim sistemom naročnika </w:t>
      </w:r>
      <w:r w:rsidRPr="001969D1">
        <w:rPr>
          <w:rFonts w:ascii="Arial" w:hAnsi="Arial" w:cs="Arial"/>
          <w:sz w:val="20"/>
          <w:szCs w:val="20"/>
          <w:u w:val="single"/>
        </w:rPr>
        <w:t>mora ponudnik ponuditi točno določeno blago</w:t>
      </w:r>
      <w:r w:rsidRPr="001969D1">
        <w:rPr>
          <w:rFonts w:ascii="Arial" w:hAnsi="Arial" w:cs="Arial"/>
          <w:sz w:val="20"/>
          <w:szCs w:val="20"/>
        </w:rPr>
        <w:t>, kot je navedeno v ponudbenem predračunu s tehnično specifikacijo. Ponudba enakovrednega ali alternativnega blaga ni dopustna.</w:t>
      </w:r>
    </w:p>
    <w:p w14:paraId="6EC626A1" w14:textId="6F2A5AEB" w:rsidR="003B4D78" w:rsidRPr="001969D1" w:rsidRDefault="003B4D78" w:rsidP="003B4D78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1969D1">
        <w:rPr>
          <w:rFonts w:ascii="Arial" w:hAnsi="Arial" w:cs="Arial"/>
          <w:sz w:val="20"/>
          <w:szCs w:val="20"/>
        </w:rPr>
        <w:lastRenderedPageBreak/>
        <w:t>Ponudnik mora v ponudbi obvezno navesti podatke</w:t>
      </w:r>
      <w:r w:rsidR="006D7A85" w:rsidRPr="001969D1">
        <w:rPr>
          <w:rFonts w:ascii="Arial" w:hAnsi="Arial" w:cs="Arial"/>
          <w:sz w:val="20"/>
          <w:szCs w:val="20"/>
        </w:rPr>
        <w:t xml:space="preserve">: </w:t>
      </w:r>
      <w:r w:rsidRPr="001969D1">
        <w:rPr>
          <w:rFonts w:ascii="Arial" w:hAnsi="Arial" w:cs="Arial"/>
          <w:sz w:val="20"/>
          <w:szCs w:val="20"/>
        </w:rPr>
        <w:t>ceno za E.M. brez DDV v EUR, vrednost brez DDV v EUR za celotno količino, 22%DDV za celotno količino ter vrednost z DDV v EUR za celotno količino.</w:t>
      </w:r>
    </w:p>
    <w:p w14:paraId="3819357E" w14:textId="77777777" w:rsidR="00C41B7A" w:rsidRDefault="00C41B7A" w:rsidP="003B4D78">
      <w:pPr>
        <w:spacing w:before="60"/>
        <w:jc w:val="both"/>
        <w:rPr>
          <w:rFonts w:ascii="Arial" w:hAnsi="Arial" w:cs="Arial"/>
          <w:color w:val="FF0000"/>
          <w:sz w:val="20"/>
          <w:szCs w:val="20"/>
        </w:rPr>
      </w:pPr>
    </w:p>
    <w:p w14:paraId="42C4D9A3" w14:textId="77777777" w:rsidR="003B4D78" w:rsidRPr="00E968AF" w:rsidRDefault="003B4D78" w:rsidP="003B4D78">
      <w:pPr>
        <w:spacing w:before="60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E968AF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Izjava ponudnika: </w:t>
      </w:r>
    </w:p>
    <w:p w14:paraId="14DE1277" w14:textId="77777777" w:rsidR="003B4D78" w:rsidRDefault="003B4D78" w:rsidP="003B4D78">
      <w:pPr>
        <w:spacing w:before="60"/>
        <w:jc w:val="both"/>
        <w:rPr>
          <w:rFonts w:ascii="Arial" w:hAnsi="Arial" w:cs="Arial"/>
          <w:i/>
          <w:iCs/>
          <w:sz w:val="20"/>
          <w:szCs w:val="20"/>
        </w:rPr>
      </w:pPr>
      <w:r w:rsidRPr="00E968AF">
        <w:rPr>
          <w:rFonts w:ascii="Arial" w:hAnsi="Arial" w:cs="Arial"/>
          <w:i/>
          <w:iCs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14:paraId="5C8179EA" w14:textId="77777777" w:rsidR="00C41B7A" w:rsidRPr="00E968AF" w:rsidRDefault="00C41B7A" w:rsidP="003B4D78">
      <w:pPr>
        <w:spacing w:before="60"/>
        <w:jc w:val="both"/>
        <w:rPr>
          <w:rFonts w:ascii="Arial" w:hAnsi="Arial" w:cs="Arial"/>
          <w:i/>
          <w:iCs/>
          <w:sz w:val="20"/>
          <w:szCs w:val="20"/>
        </w:rPr>
      </w:pPr>
    </w:p>
    <w:p w14:paraId="26772750" w14:textId="77777777" w:rsidR="003B4D78" w:rsidRPr="00BC72D4" w:rsidRDefault="003B4D78" w:rsidP="003B4D78">
      <w:pPr>
        <w:rPr>
          <w:rFonts w:ascii="Arial" w:hAnsi="Arial" w:cs="Arial"/>
          <w:sz w:val="20"/>
          <w:szCs w:val="20"/>
        </w:rPr>
      </w:pPr>
    </w:p>
    <w:p w14:paraId="442BF7DC" w14:textId="77777777" w:rsidR="003B4D78" w:rsidRPr="00BC72D4" w:rsidRDefault="003B4D78" w:rsidP="003B4D78">
      <w:pPr>
        <w:rPr>
          <w:rFonts w:ascii="Arial" w:hAnsi="Arial" w:cs="Arial"/>
          <w:sz w:val="20"/>
          <w:szCs w:val="20"/>
        </w:rPr>
      </w:pPr>
    </w:p>
    <w:p w14:paraId="65D09DEB" w14:textId="77777777" w:rsidR="003B4D78" w:rsidRPr="00BC72D4" w:rsidRDefault="003B4D78" w:rsidP="003B4D78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14:paraId="0F4728E6" w14:textId="77777777" w:rsidR="003B4D78" w:rsidRDefault="003B4D78" w:rsidP="003B4D78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37F8C1F1" w14:textId="77777777" w:rsidR="003B4D78" w:rsidRPr="00BC72D4" w:rsidRDefault="003B4D78" w:rsidP="003B4D78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p w14:paraId="39EA0251" w14:textId="77777777" w:rsidR="003B4D78" w:rsidRPr="00BC72D4" w:rsidRDefault="003B4D78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sectPr w:rsidR="003B4D78" w:rsidRPr="00BC72D4" w:rsidSect="008641ED">
      <w:headerReference w:type="default" r:id="rId9"/>
      <w:headerReference w:type="first" r:id="rId10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7FC8D" w14:textId="77777777" w:rsidR="001867E7" w:rsidRDefault="00503E91">
      <w:pPr>
        <w:spacing w:line="240" w:lineRule="auto"/>
      </w:pPr>
      <w:r>
        <w:separator/>
      </w:r>
    </w:p>
  </w:endnote>
  <w:endnote w:type="continuationSeparator" w:id="0">
    <w:p w14:paraId="6A8587CD" w14:textId="77777777" w:rsidR="001867E7" w:rsidRDefault="00503E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17740" w14:textId="77777777" w:rsidR="001867E7" w:rsidRDefault="00503E9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2D74A0E1" w14:textId="77777777" w:rsidR="001867E7" w:rsidRDefault="00503E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C723A" w14:textId="77777777" w:rsidR="00B32366" w:rsidRDefault="00B32366" w:rsidP="00B32366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CA8F8" w14:textId="206DE059" w:rsidR="00D95E73" w:rsidRDefault="00D95E73" w:rsidP="00D95E73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CE1F4C"/>
    <w:multiLevelType w:val="hybridMultilevel"/>
    <w:tmpl w:val="EF46F272"/>
    <w:lvl w:ilvl="0" w:tplc="9D544E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2750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A9F"/>
    <w:rsid w:val="000063F4"/>
    <w:rsid w:val="00013AA2"/>
    <w:rsid w:val="00062F3D"/>
    <w:rsid w:val="000A7443"/>
    <w:rsid w:val="000B2DBD"/>
    <w:rsid w:val="000B7B13"/>
    <w:rsid w:val="000C5DA6"/>
    <w:rsid w:val="000F6900"/>
    <w:rsid w:val="00105342"/>
    <w:rsid w:val="00105FB0"/>
    <w:rsid w:val="00130703"/>
    <w:rsid w:val="00135245"/>
    <w:rsid w:val="001867E7"/>
    <w:rsid w:val="00193A2D"/>
    <w:rsid w:val="001969D1"/>
    <w:rsid w:val="001B0146"/>
    <w:rsid w:val="001B66BB"/>
    <w:rsid w:val="00242832"/>
    <w:rsid w:val="002718CF"/>
    <w:rsid w:val="002A343F"/>
    <w:rsid w:val="002D0F34"/>
    <w:rsid w:val="002F2165"/>
    <w:rsid w:val="002F425A"/>
    <w:rsid w:val="00303C1F"/>
    <w:rsid w:val="00336DA5"/>
    <w:rsid w:val="00343407"/>
    <w:rsid w:val="0034444A"/>
    <w:rsid w:val="0035140E"/>
    <w:rsid w:val="00370774"/>
    <w:rsid w:val="003B2A26"/>
    <w:rsid w:val="003B4D78"/>
    <w:rsid w:val="003C01B0"/>
    <w:rsid w:val="003E503C"/>
    <w:rsid w:val="003F7EB8"/>
    <w:rsid w:val="004C6B2B"/>
    <w:rsid w:val="00503E91"/>
    <w:rsid w:val="00510EF7"/>
    <w:rsid w:val="005502E3"/>
    <w:rsid w:val="00571839"/>
    <w:rsid w:val="005A3636"/>
    <w:rsid w:val="005B5634"/>
    <w:rsid w:val="00612E85"/>
    <w:rsid w:val="006450E3"/>
    <w:rsid w:val="0065071D"/>
    <w:rsid w:val="00666231"/>
    <w:rsid w:val="006D7A85"/>
    <w:rsid w:val="007360FD"/>
    <w:rsid w:val="007734F1"/>
    <w:rsid w:val="007758D5"/>
    <w:rsid w:val="00791695"/>
    <w:rsid w:val="007935DB"/>
    <w:rsid w:val="007954D1"/>
    <w:rsid w:val="007C285F"/>
    <w:rsid w:val="007F04F2"/>
    <w:rsid w:val="007F12EB"/>
    <w:rsid w:val="008149E3"/>
    <w:rsid w:val="00825888"/>
    <w:rsid w:val="0083251B"/>
    <w:rsid w:val="008641ED"/>
    <w:rsid w:val="00873A55"/>
    <w:rsid w:val="00877E32"/>
    <w:rsid w:val="008A5AFC"/>
    <w:rsid w:val="008D6880"/>
    <w:rsid w:val="008E3D31"/>
    <w:rsid w:val="008F3A9F"/>
    <w:rsid w:val="00907187"/>
    <w:rsid w:val="0091335A"/>
    <w:rsid w:val="0092228A"/>
    <w:rsid w:val="00925158"/>
    <w:rsid w:val="0092692A"/>
    <w:rsid w:val="0094110B"/>
    <w:rsid w:val="009A27C9"/>
    <w:rsid w:val="009A428D"/>
    <w:rsid w:val="009B3F02"/>
    <w:rsid w:val="009C03CA"/>
    <w:rsid w:val="009C67B2"/>
    <w:rsid w:val="009F1EF7"/>
    <w:rsid w:val="009F2CFE"/>
    <w:rsid w:val="00A037C7"/>
    <w:rsid w:val="00A24ED2"/>
    <w:rsid w:val="00A25084"/>
    <w:rsid w:val="00A32145"/>
    <w:rsid w:val="00A731FB"/>
    <w:rsid w:val="00B308BF"/>
    <w:rsid w:val="00B32366"/>
    <w:rsid w:val="00B8212F"/>
    <w:rsid w:val="00BB5B83"/>
    <w:rsid w:val="00BC240A"/>
    <w:rsid w:val="00BC72D4"/>
    <w:rsid w:val="00BF4E10"/>
    <w:rsid w:val="00C07053"/>
    <w:rsid w:val="00C41B7A"/>
    <w:rsid w:val="00CA4E0B"/>
    <w:rsid w:val="00CB4FA7"/>
    <w:rsid w:val="00CE5843"/>
    <w:rsid w:val="00D221DA"/>
    <w:rsid w:val="00D402F9"/>
    <w:rsid w:val="00D95E73"/>
    <w:rsid w:val="00DB08F1"/>
    <w:rsid w:val="00DB739F"/>
    <w:rsid w:val="00DE488C"/>
    <w:rsid w:val="00E44039"/>
    <w:rsid w:val="00E662AE"/>
    <w:rsid w:val="00E879A4"/>
    <w:rsid w:val="00E968AF"/>
    <w:rsid w:val="00EA125A"/>
    <w:rsid w:val="00EB7123"/>
    <w:rsid w:val="00ED563F"/>
    <w:rsid w:val="00F15575"/>
    <w:rsid w:val="00F33CC0"/>
    <w:rsid w:val="00F50E59"/>
    <w:rsid w:val="00F57958"/>
    <w:rsid w:val="00F76B8E"/>
    <w:rsid w:val="00F80E0F"/>
    <w:rsid w:val="00FA7863"/>
    <w:rsid w:val="00FB2270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07B1DEC"/>
  <w15:docId w15:val="{2F2B3F60-FBFA-45BC-A13C-9D27B71E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qFormat/>
    <w:rsid w:val="001B66BB"/>
    <w:pPr>
      <w:suppressAutoHyphens w:val="0"/>
      <w:autoSpaceDN/>
      <w:spacing w:line="260" w:lineRule="atLeast"/>
      <w:ind w:left="720"/>
      <w:contextualSpacing/>
      <w:jc w:val="both"/>
      <w:textAlignment w:val="auto"/>
    </w:pPr>
    <w:rPr>
      <w:rFonts w:ascii="Arial" w:hAnsi="Arial"/>
      <w:sz w:val="20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0C5DA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C5DA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C5DA6"/>
    <w:rPr>
      <w:rFonts w:ascii="Times New Roman" w:eastAsia="Times New Roman" w:hAnsi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C5D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C5DA6"/>
    <w:rPr>
      <w:rFonts w:ascii="Times New Roman" w:eastAsia="Times New Roman" w:hAnsi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4110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411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04B9431-0947-475F-8F4E-1F9082935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Marija MARTINČIČ BAUMAN</cp:lastModifiedBy>
  <cp:revision>7</cp:revision>
  <dcterms:created xsi:type="dcterms:W3CDTF">2026-03-30T10:44:00Z</dcterms:created>
  <dcterms:modified xsi:type="dcterms:W3CDTF">2026-03-30T11:28:00Z</dcterms:modified>
</cp:coreProperties>
</file>